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C9" w:rsidRPr="00DA1A16" w:rsidRDefault="00D37F96" w:rsidP="00AF7D6A">
      <w:pPr>
        <w:spacing w:after="120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bookmarkStart w:id="0" w:name="_GoBack"/>
      <w:bookmarkEnd w:id="0"/>
      <w:r w:rsidRPr="00DA1A16">
        <w:rPr>
          <w:rFonts w:ascii="Bookman Old Style" w:hAnsi="Bookman Old Style"/>
          <w:b/>
          <w:sz w:val="24"/>
          <w:szCs w:val="24"/>
          <w:lang w:val="en-US"/>
        </w:rPr>
        <w:t xml:space="preserve">Workshop on an </w:t>
      </w:r>
      <w:r w:rsidR="00B44CC9" w:rsidRPr="00DA1A16">
        <w:rPr>
          <w:rFonts w:ascii="Bookman Old Style" w:hAnsi="Bookman Old Style"/>
          <w:b/>
          <w:sz w:val="24"/>
          <w:szCs w:val="24"/>
          <w:lang w:val="en-US"/>
        </w:rPr>
        <w:t>Integrated Approach to V</w:t>
      </w:r>
      <w:r w:rsidR="00AF7D6A" w:rsidRPr="00DA1A16">
        <w:rPr>
          <w:rFonts w:ascii="Bookman Old Style" w:hAnsi="Bookman Old Style"/>
          <w:b/>
          <w:sz w:val="24"/>
          <w:szCs w:val="24"/>
          <w:lang w:val="en-US"/>
        </w:rPr>
        <w:t>ictim A</w:t>
      </w:r>
      <w:r w:rsidR="007104DA" w:rsidRPr="00DA1A16">
        <w:rPr>
          <w:rFonts w:ascii="Bookman Old Style" w:hAnsi="Bookman Old Style"/>
          <w:b/>
          <w:sz w:val="24"/>
          <w:szCs w:val="24"/>
          <w:lang w:val="en-US"/>
        </w:rPr>
        <w:t xml:space="preserve">ssistance </w:t>
      </w:r>
      <w:r w:rsidR="00B44CC9" w:rsidRPr="00DA1A16">
        <w:rPr>
          <w:rFonts w:ascii="Bookman Old Style" w:hAnsi="Bookman Old Style"/>
          <w:b/>
          <w:sz w:val="24"/>
          <w:szCs w:val="24"/>
          <w:lang w:val="en-US"/>
        </w:rPr>
        <w:t>in the context of Development, Human Rights and Humanitarian Initiatives</w:t>
      </w:r>
    </w:p>
    <w:p w:rsidR="000377B0" w:rsidRDefault="00AF7D6A" w:rsidP="00AF7D6A">
      <w:pPr>
        <w:spacing w:after="120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DA1A16">
        <w:rPr>
          <w:rFonts w:ascii="Bookman Old Style" w:hAnsi="Bookman Old Style"/>
          <w:b/>
          <w:sz w:val="24"/>
          <w:szCs w:val="24"/>
          <w:lang w:val="en-US"/>
        </w:rPr>
        <w:t xml:space="preserve">18 May </w:t>
      </w:r>
      <w:r w:rsidR="00B44CC9" w:rsidRPr="00DA1A16">
        <w:rPr>
          <w:rFonts w:ascii="Bookman Old Style" w:hAnsi="Bookman Old Style"/>
          <w:b/>
          <w:sz w:val="24"/>
          <w:szCs w:val="24"/>
          <w:lang w:val="en-US"/>
        </w:rPr>
        <w:t>2016</w:t>
      </w:r>
    </w:p>
    <w:p w:rsidR="00B44CC9" w:rsidRPr="00DA1A16" w:rsidRDefault="000377B0" w:rsidP="00AF7D6A">
      <w:pPr>
        <w:spacing w:after="120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0377B0">
        <w:rPr>
          <w:rFonts w:ascii="Bookman Old Style" w:hAnsi="Bookman Old Style"/>
          <w:b/>
          <w:sz w:val="24"/>
          <w:szCs w:val="24"/>
          <w:lang w:val="en-US"/>
        </w:rPr>
        <w:t xml:space="preserve">Geneva Centre for International Humanitarian Demining (GICHD), </w:t>
      </w:r>
      <w:r w:rsidR="006F2A53">
        <w:rPr>
          <w:rFonts w:ascii="Bookman Old Style" w:hAnsi="Bookman Old Style"/>
          <w:b/>
          <w:sz w:val="24"/>
          <w:szCs w:val="24"/>
          <w:lang w:val="en-US"/>
        </w:rPr>
        <w:t>6</w:t>
      </w:r>
      <w:r w:rsidR="006F2A53" w:rsidRPr="006F2A53">
        <w:rPr>
          <w:rFonts w:ascii="Bookman Old Style" w:hAnsi="Bookman Old Style"/>
          <w:b/>
          <w:sz w:val="24"/>
          <w:szCs w:val="24"/>
          <w:vertAlign w:val="superscript"/>
          <w:lang w:val="en-US"/>
        </w:rPr>
        <w:t>th</w:t>
      </w:r>
      <w:r w:rsidR="006F2A53">
        <w:rPr>
          <w:rFonts w:ascii="Bookman Old Style" w:hAnsi="Bookman Old Style"/>
          <w:b/>
          <w:sz w:val="24"/>
          <w:szCs w:val="24"/>
          <w:lang w:val="en-US"/>
        </w:rPr>
        <w:t xml:space="preserve"> Floor, Petal 3, </w:t>
      </w:r>
      <w:r w:rsidRPr="000377B0">
        <w:rPr>
          <w:rFonts w:ascii="Bookman Old Style" w:hAnsi="Bookman Old Style"/>
          <w:b/>
          <w:sz w:val="24"/>
          <w:szCs w:val="24"/>
          <w:lang w:val="en-US"/>
        </w:rPr>
        <w:t>Maison de la Paix (MdP), Chemin Eugène-Rigot 2C, 1211 Geneva 1</w:t>
      </w:r>
    </w:p>
    <w:p w:rsidR="00C33AEC" w:rsidRPr="00DA1A16" w:rsidRDefault="00C33AEC" w:rsidP="00AF7D6A">
      <w:pPr>
        <w:spacing w:after="120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DA1A16">
        <w:rPr>
          <w:rFonts w:ascii="Bookman Old Style" w:hAnsi="Bookman Old Style"/>
          <w:b/>
          <w:sz w:val="24"/>
          <w:szCs w:val="24"/>
          <w:lang w:val="en-US"/>
        </w:rPr>
        <w:t>Workshop Agend</w:t>
      </w:r>
      <w:r w:rsidR="00A729FC" w:rsidRPr="00DA1A16">
        <w:rPr>
          <w:rFonts w:ascii="Bookman Old Style" w:hAnsi="Bookman Old Style"/>
          <w:b/>
          <w:sz w:val="24"/>
          <w:szCs w:val="24"/>
          <w:lang w:val="en-US"/>
        </w:rPr>
        <w:t>a</w:t>
      </w:r>
    </w:p>
    <w:p w:rsidR="001A419F" w:rsidRDefault="001A419F" w:rsidP="001A419F">
      <w:pPr>
        <w:rPr>
          <w:sz w:val="24"/>
          <w:szCs w:val="24"/>
          <w:lang w:val="en-US"/>
        </w:rPr>
      </w:pPr>
      <w:r w:rsidRPr="00DA1A16">
        <w:rPr>
          <w:b/>
          <w:sz w:val="24"/>
          <w:szCs w:val="24"/>
          <w:lang w:val="en-US"/>
        </w:rPr>
        <w:t>Overall objective of the workshop:</w:t>
      </w:r>
      <w:r w:rsidR="006F2A53">
        <w:rPr>
          <w:b/>
          <w:sz w:val="24"/>
          <w:szCs w:val="24"/>
          <w:lang w:val="en-US"/>
        </w:rPr>
        <w:t xml:space="preserve"> </w:t>
      </w:r>
      <w:r w:rsidRPr="00DA1A16">
        <w:rPr>
          <w:sz w:val="24"/>
          <w:szCs w:val="24"/>
          <w:lang w:val="en-US"/>
        </w:rPr>
        <w:t xml:space="preserve">Agree on </w:t>
      </w:r>
      <w:r w:rsidRPr="00DA1A16">
        <w:rPr>
          <w:b/>
          <w:i/>
          <w:sz w:val="24"/>
          <w:szCs w:val="24"/>
          <w:lang w:val="en-US"/>
        </w:rPr>
        <w:t>good practices for affected and donor states</w:t>
      </w:r>
      <w:r w:rsidRPr="00DA1A16">
        <w:rPr>
          <w:sz w:val="24"/>
          <w:szCs w:val="24"/>
          <w:lang w:val="en-US"/>
        </w:rPr>
        <w:t xml:space="preserve"> to be included in the guidance document and </w:t>
      </w:r>
      <w:r w:rsidRPr="00DA1A16">
        <w:rPr>
          <w:b/>
          <w:i/>
          <w:sz w:val="24"/>
          <w:szCs w:val="24"/>
          <w:lang w:val="en-US"/>
        </w:rPr>
        <w:t>recommendations</w:t>
      </w:r>
      <w:r w:rsidRPr="00DA1A16">
        <w:rPr>
          <w:sz w:val="24"/>
          <w:szCs w:val="24"/>
          <w:lang w:val="en-US"/>
        </w:rPr>
        <w:t xml:space="preserve"> on realizing an integrated approach</w:t>
      </w:r>
    </w:p>
    <w:p w:rsidR="006F2A53" w:rsidRPr="00DA1A16" w:rsidRDefault="006F2A53" w:rsidP="001A419F">
      <w:pPr>
        <w:rPr>
          <w:sz w:val="24"/>
          <w:szCs w:val="24"/>
          <w:lang w:val="en-US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3969"/>
        <w:gridCol w:w="3969"/>
      </w:tblGrid>
      <w:tr w:rsidR="00983645" w:rsidRPr="006D60A4" w:rsidTr="006D60A4">
        <w:tc>
          <w:tcPr>
            <w:tcW w:w="1985" w:type="dxa"/>
          </w:tcPr>
          <w:p w:rsidR="00983645" w:rsidRPr="006D60A4" w:rsidRDefault="00983645" w:rsidP="00C33AEC">
            <w:pPr>
              <w:pStyle w:val="ListParagraph"/>
              <w:ind w:left="0"/>
              <w:rPr>
                <w:rFonts w:ascii="Bookman Old Style" w:hAnsi="Bookman Old Style"/>
                <w:b/>
                <w:i/>
                <w:lang w:val="en-US"/>
              </w:rPr>
            </w:pPr>
            <w:r w:rsidRPr="006D60A4">
              <w:rPr>
                <w:rFonts w:ascii="Bookman Old Style" w:hAnsi="Bookman Old Style"/>
                <w:b/>
                <w:i/>
                <w:lang w:val="en-US"/>
              </w:rPr>
              <w:t>08:30 – 09:00</w:t>
            </w:r>
          </w:p>
        </w:tc>
        <w:tc>
          <w:tcPr>
            <w:tcW w:w="7938" w:type="dxa"/>
            <w:gridSpan w:val="2"/>
          </w:tcPr>
          <w:p w:rsidR="00983645" w:rsidRPr="006D60A4" w:rsidRDefault="00983645" w:rsidP="00C33AEC">
            <w:pPr>
              <w:pStyle w:val="ListParagraph"/>
              <w:ind w:left="0"/>
              <w:rPr>
                <w:rFonts w:ascii="Bookman Old Style" w:hAnsi="Bookman Old Style"/>
                <w:b/>
                <w:i/>
                <w:lang w:val="en-US"/>
              </w:rPr>
            </w:pPr>
            <w:r w:rsidRPr="006D60A4">
              <w:rPr>
                <w:rFonts w:ascii="Bookman Old Style" w:hAnsi="Bookman Old Style"/>
                <w:b/>
                <w:i/>
                <w:lang w:val="en-US"/>
              </w:rPr>
              <w:t>Registration</w:t>
            </w:r>
          </w:p>
        </w:tc>
      </w:tr>
      <w:tr w:rsidR="00C33AEC" w:rsidRPr="000A0B2D" w:rsidTr="006D60A4">
        <w:tc>
          <w:tcPr>
            <w:tcW w:w="1985" w:type="dxa"/>
          </w:tcPr>
          <w:p w:rsidR="00C33AEC" w:rsidRPr="006D60A4" w:rsidRDefault="00983645" w:rsidP="00C33AEC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lang w:val="en-US"/>
              </w:rPr>
              <w:t>09:00 – 09:30</w:t>
            </w:r>
          </w:p>
        </w:tc>
        <w:tc>
          <w:tcPr>
            <w:tcW w:w="7938" w:type="dxa"/>
            <w:gridSpan w:val="2"/>
          </w:tcPr>
          <w:p w:rsidR="00C33AEC" w:rsidRPr="006D60A4" w:rsidRDefault="00C33AEC" w:rsidP="000377B0">
            <w:pPr>
              <w:pStyle w:val="ListParagraph"/>
              <w:ind w:left="0"/>
              <w:rPr>
                <w:rFonts w:ascii="Bookman Old Style" w:hAnsi="Bookman Old Style"/>
                <w:b/>
                <w:lang w:val="en-US"/>
              </w:rPr>
            </w:pPr>
            <w:r w:rsidRPr="006D60A4">
              <w:rPr>
                <w:rFonts w:ascii="Bookman Old Style" w:hAnsi="Bookman Old Style"/>
                <w:b/>
                <w:lang w:val="en-US"/>
              </w:rPr>
              <w:t xml:space="preserve">Opening </w:t>
            </w:r>
            <w:r w:rsidR="00D37F96" w:rsidRPr="006D60A4">
              <w:rPr>
                <w:rFonts w:ascii="Bookman Old Style" w:hAnsi="Bookman Old Style"/>
                <w:b/>
                <w:lang w:val="en-US"/>
              </w:rPr>
              <w:t>remarks</w:t>
            </w:r>
            <w:r w:rsidR="006D60A4" w:rsidRPr="006D60A4">
              <w:rPr>
                <w:rFonts w:ascii="Bookman Old Style" w:hAnsi="Bookman Old Style"/>
                <w:b/>
                <w:lang w:val="en-US"/>
              </w:rPr>
              <w:t xml:space="preserve"> – </w:t>
            </w:r>
            <w:r w:rsidR="000377B0" w:rsidRPr="000377B0">
              <w:rPr>
                <w:rFonts w:ascii="Bookman Old Style" w:hAnsi="Bookman Old Style"/>
                <w:i/>
                <w:lang w:val="en-US"/>
              </w:rPr>
              <w:t xml:space="preserve">HE Mr John Quinn, Australian Permanent Representative to the United Nations &amp; </w:t>
            </w:r>
            <w:r w:rsidR="00AA39F2" w:rsidRPr="000377B0">
              <w:rPr>
                <w:rFonts w:ascii="Bookman Old Style" w:hAnsi="Bookman Old Style"/>
                <w:i/>
                <w:lang w:val="en-US"/>
              </w:rPr>
              <w:t xml:space="preserve">Ms. </w:t>
            </w:r>
            <w:r w:rsidR="006C7F69" w:rsidRPr="000377B0">
              <w:rPr>
                <w:rFonts w:ascii="Bookman Old Style" w:hAnsi="Bookman Old Style"/>
                <w:i/>
                <w:lang w:val="en-US"/>
              </w:rPr>
              <w:t>Catalina-</w:t>
            </w:r>
            <w:r w:rsidR="000377B0" w:rsidRPr="000377B0">
              <w:rPr>
                <w:rFonts w:ascii="Bookman Old Style" w:hAnsi="Bookman Old Style"/>
                <w:i/>
                <w:lang w:val="en-US"/>
              </w:rPr>
              <w:t xml:space="preserve"> Devandas Aguilar, Special Rapporteur on the </w:t>
            </w:r>
            <w:r w:rsidR="000377B0" w:rsidRPr="000377B0">
              <w:rPr>
                <w:rFonts w:ascii="Bookman Old Style" w:hAnsi="Bookman Old Style"/>
                <w:bCs/>
                <w:i/>
                <w:lang w:val="en-US"/>
              </w:rPr>
              <w:t>Rights of Persons with Disabilities</w:t>
            </w:r>
          </w:p>
        </w:tc>
      </w:tr>
      <w:tr w:rsidR="00983645" w:rsidRPr="006D60A4" w:rsidTr="006D60A4">
        <w:tc>
          <w:tcPr>
            <w:tcW w:w="1985" w:type="dxa"/>
          </w:tcPr>
          <w:p w:rsidR="00983645" w:rsidRPr="006D60A4" w:rsidRDefault="00983645" w:rsidP="00C33AEC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lang w:val="en-US"/>
              </w:rPr>
              <w:t>09:30 – 10:00</w:t>
            </w:r>
          </w:p>
        </w:tc>
        <w:tc>
          <w:tcPr>
            <w:tcW w:w="7938" w:type="dxa"/>
            <w:gridSpan w:val="2"/>
          </w:tcPr>
          <w:p w:rsidR="008A09CF" w:rsidRPr="006D60A4" w:rsidRDefault="00983645" w:rsidP="00C33AEC">
            <w:pPr>
              <w:pStyle w:val="ListParagraph"/>
              <w:ind w:left="0"/>
              <w:rPr>
                <w:rFonts w:ascii="Bookman Old Style" w:hAnsi="Bookman Old Style"/>
                <w:b/>
                <w:lang w:val="en-US"/>
              </w:rPr>
            </w:pPr>
            <w:r w:rsidRPr="006D60A4">
              <w:rPr>
                <w:rFonts w:ascii="Bookman Old Style" w:hAnsi="Bookman Old Style"/>
                <w:b/>
                <w:lang w:val="en-US"/>
              </w:rPr>
              <w:t>Introduction of participants</w:t>
            </w:r>
          </w:p>
        </w:tc>
      </w:tr>
      <w:tr w:rsidR="00C33AEC" w:rsidRPr="000A0B2D" w:rsidTr="006D60A4">
        <w:tc>
          <w:tcPr>
            <w:tcW w:w="1985" w:type="dxa"/>
          </w:tcPr>
          <w:p w:rsidR="00C33AEC" w:rsidRPr="006D60A4" w:rsidRDefault="008A09CF" w:rsidP="00C33AEC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lang w:val="en-US"/>
              </w:rPr>
              <w:t>10:00 – 10:30</w:t>
            </w:r>
          </w:p>
        </w:tc>
        <w:tc>
          <w:tcPr>
            <w:tcW w:w="7938" w:type="dxa"/>
            <w:gridSpan w:val="2"/>
          </w:tcPr>
          <w:p w:rsidR="00C33AEC" w:rsidRPr="006D60A4" w:rsidRDefault="00C33AEC" w:rsidP="00C33AEC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b/>
                <w:lang w:val="en-US"/>
              </w:rPr>
              <w:t>Wha</w:t>
            </w:r>
            <w:r w:rsidR="005C0842" w:rsidRPr="006D60A4">
              <w:rPr>
                <w:rFonts w:ascii="Bookman Old Style" w:hAnsi="Bookman Old Style"/>
                <w:b/>
                <w:lang w:val="en-US"/>
              </w:rPr>
              <w:t>t is the integrated approach</w:t>
            </w:r>
            <w:r w:rsidR="008A09CF" w:rsidRPr="006D60A4">
              <w:rPr>
                <w:rFonts w:ascii="Bookman Old Style" w:hAnsi="Bookman Old Style"/>
                <w:lang w:val="en-US"/>
              </w:rPr>
              <w:t xml:space="preserve"> </w:t>
            </w:r>
            <w:r w:rsidR="008A09CF" w:rsidRPr="006D60A4">
              <w:rPr>
                <w:rFonts w:ascii="Bookman Old Style" w:hAnsi="Bookman Old Style"/>
                <w:i/>
                <w:lang w:val="en-US"/>
              </w:rPr>
              <w:t>–</w:t>
            </w:r>
            <w:r w:rsidR="000A0B2D">
              <w:rPr>
                <w:rFonts w:ascii="Bookman Old Style" w:hAnsi="Bookman Old Style"/>
                <w:i/>
                <w:lang w:val="en-US"/>
              </w:rPr>
              <w:t xml:space="preserve"> </w:t>
            </w:r>
            <w:r w:rsidR="006F2A53" w:rsidRPr="006F2A53">
              <w:rPr>
                <w:rFonts w:ascii="Bookman Old Style" w:hAnsi="Bookman Old Style"/>
                <w:i/>
                <w:lang w:val="en-US"/>
              </w:rPr>
              <w:t>Ms</w:t>
            </w:r>
            <w:r w:rsidR="006F2A53">
              <w:rPr>
                <w:rFonts w:ascii="Bookman Old Style" w:hAnsi="Bookman Old Style"/>
                <w:i/>
                <w:lang w:val="en-US"/>
              </w:rPr>
              <w:t xml:space="preserve"> </w:t>
            </w:r>
            <w:r w:rsidR="008A09CF" w:rsidRPr="006D60A4">
              <w:rPr>
                <w:rFonts w:ascii="Bookman Old Style" w:hAnsi="Bookman Old Style"/>
                <w:i/>
                <w:lang w:val="en-US"/>
              </w:rPr>
              <w:t>Margaret Orech Arach</w:t>
            </w:r>
            <w:r w:rsidR="006F2A53">
              <w:rPr>
                <w:rFonts w:ascii="Bookman Old Style" w:hAnsi="Bookman Old Style"/>
                <w:i/>
                <w:lang w:val="en-US"/>
              </w:rPr>
              <w:t>, survivor,</w:t>
            </w:r>
            <w:r w:rsidR="008A09CF" w:rsidRPr="006D60A4">
              <w:rPr>
                <w:rFonts w:ascii="Bookman Old Style" w:hAnsi="Bookman Old Style"/>
                <w:i/>
                <w:lang w:val="en-US"/>
              </w:rPr>
              <w:t xml:space="preserve"> &amp; </w:t>
            </w:r>
            <w:r w:rsidR="006F2A53" w:rsidRPr="006F2A53">
              <w:rPr>
                <w:rFonts w:ascii="Bookman Old Style" w:hAnsi="Bookman Old Style"/>
                <w:i/>
                <w:lang w:val="en-US"/>
              </w:rPr>
              <w:t>Ms</w:t>
            </w:r>
            <w:r w:rsidR="006F2A53">
              <w:rPr>
                <w:rFonts w:ascii="Bookman Old Style" w:hAnsi="Bookman Old Style"/>
                <w:lang w:val="en-US"/>
              </w:rPr>
              <w:t xml:space="preserve"> </w:t>
            </w:r>
            <w:r w:rsidR="008A09CF" w:rsidRPr="006D60A4">
              <w:rPr>
                <w:rFonts w:ascii="Bookman Old Style" w:hAnsi="Bookman Old Style"/>
                <w:i/>
                <w:lang w:val="en-US"/>
              </w:rPr>
              <w:t>Elke Hottentot</w:t>
            </w:r>
            <w:r w:rsidR="006F2A53">
              <w:rPr>
                <w:rFonts w:ascii="Bookman Old Style" w:hAnsi="Bookman Old Style"/>
                <w:i/>
                <w:lang w:val="en-US"/>
              </w:rPr>
              <w:t>, Handicap International</w:t>
            </w:r>
          </w:p>
          <w:p w:rsidR="008A09CF" w:rsidRPr="006D60A4" w:rsidRDefault="008A09CF" w:rsidP="00C33AEC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u w:val="single"/>
                <w:lang w:val="en-US"/>
              </w:rPr>
              <w:t>Objective:</w:t>
            </w:r>
            <w:r w:rsidRPr="006D60A4">
              <w:rPr>
                <w:rFonts w:ascii="Bookman Old Style" w:hAnsi="Bookman Old Style"/>
                <w:lang w:val="en-US"/>
              </w:rPr>
              <w:t xml:space="preserve"> Objective: ensure understanding of the integrated approach and appreciating relevance of approach</w:t>
            </w:r>
          </w:p>
        </w:tc>
      </w:tr>
      <w:tr w:rsidR="00C33AEC" w:rsidRPr="000A0B2D" w:rsidTr="006D60A4">
        <w:tc>
          <w:tcPr>
            <w:tcW w:w="1985" w:type="dxa"/>
          </w:tcPr>
          <w:p w:rsidR="00C33AEC" w:rsidRPr="006D60A4" w:rsidRDefault="008A09CF" w:rsidP="00C33AEC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lang w:val="en-US"/>
              </w:rPr>
              <w:t>10:30</w:t>
            </w:r>
            <w:r w:rsidR="00A729FC" w:rsidRPr="006D60A4">
              <w:rPr>
                <w:rFonts w:ascii="Bookman Old Style" w:hAnsi="Bookman Old Style"/>
                <w:lang w:val="en-US"/>
              </w:rPr>
              <w:t xml:space="preserve"> – 10:45</w:t>
            </w:r>
          </w:p>
        </w:tc>
        <w:tc>
          <w:tcPr>
            <w:tcW w:w="7938" w:type="dxa"/>
            <w:gridSpan w:val="2"/>
          </w:tcPr>
          <w:p w:rsidR="00C33AEC" w:rsidRPr="006D60A4" w:rsidRDefault="005C0842" w:rsidP="00C33AEC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b/>
                <w:lang w:val="en-US"/>
              </w:rPr>
              <w:t>Summary of responses to</w:t>
            </w:r>
            <w:r w:rsidR="00C33AEC" w:rsidRPr="006D60A4">
              <w:rPr>
                <w:rFonts w:ascii="Bookman Old Style" w:hAnsi="Bookman Old Style"/>
                <w:b/>
                <w:lang w:val="en-US"/>
              </w:rPr>
              <w:t xml:space="preserve"> ques</w:t>
            </w:r>
            <w:r w:rsidR="00A729FC" w:rsidRPr="006D60A4">
              <w:rPr>
                <w:rFonts w:ascii="Bookman Old Style" w:hAnsi="Bookman Old Style"/>
                <w:b/>
                <w:lang w:val="en-US"/>
              </w:rPr>
              <w:t xml:space="preserve">tionnaire </w:t>
            </w:r>
            <w:r w:rsidR="00983645" w:rsidRPr="006D60A4">
              <w:rPr>
                <w:rFonts w:ascii="Bookman Old Style" w:hAnsi="Bookman Old Style"/>
                <w:b/>
                <w:lang w:val="en-US"/>
              </w:rPr>
              <w:t>on integrated approach</w:t>
            </w:r>
            <w:r w:rsidR="008A09CF" w:rsidRPr="006D60A4">
              <w:rPr>
                <w:rFonts w:ascii="Bookman Old Style" w:hAnsi="Bookman Old Style"/>
                <w:lang w:val="en-US"/>
              </w:rPr>
              <w:t xml:space="preserve"> -</w:t>
            </w:r>
            <w:r w:rsidR="00C84223" w:rsidRPr="006D60A4">
              <w:rPr>
                <w:rFonts w:ascii="Bookman Old Style" w:hAnsi="Bookman Old Style"/>
                <w:lang w:val="en-US"/>
              </w:rPr>
              <w:t xml:space="preserve"> </w:t>
            </w:r>
            <w:r w:rsidR="00C84223" w:rsidRPr="006D60A4">
              <w:rPr>
                <w:rFonts w:ascii="Bookman Old Style" w:hAnsi="Bookman Old Style"/>
                <w:i/>
                <w:lang w:val="en-US"/>
              </w:rPr>
              <w:t>Gaëtan Beaupuis</w:t>
            </w:r>
            <w:r w:rsidR="006F2A53">
              <w:rPr>
                <w:rFonts w:ascii="Bookman Old Style" w:hAnsi="Bookman Old Style"/>
                <w:i/>
                <w:lang w:val="en-US"/>
              </w:rPr>
              <w:t>, consultant,</w:t>
            </w:r>
            <w:r w:rsidR="00535EEF" w:rsidRPr="006D60A4">
              <w:rPr>
                <w:rFonts w:ascii="Bookman Old Style" w:hAnsi="Bookman Old Style"/>
                <w:i/>
                <w:lang w:val="en-US"/>
              </w:rPr>
              <w:t xml:space="preserve"> &amp; Madelyn Friend</w:t>
            </w:r>
            <w:r w:rsidR="006F2A53">
              <w:rPr>
                <w:rFonts w:ascii="Bookman Old Style" w:hAnsi="Bookman Old Style"/>
                <w:i/>
                <w:lang w:val="en-US"/>
              </w:rPr>
              <w:t>, Australian Mission</w:t>
            </w:r>
          </w:p>
          <w:p w:rsidR="008A09CF" w:rsidRPr="006D60A4" w:rsidRDefault="008A09CF" w:rsidP="00C33AEC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u w:val="single"/>
                <w:lang w:val="en-US"/>
              </w:rPr>
              <w:t>Objective</w:t>
            </w:r>
            <w:r w:rsidRPr="006D60A4">
              <w:rPr>
                <w:rFonts w:ascii="Bookman Old Style" w:hAnsi="Bookman Old Style"/>
                <w:b/>
                <w:lang w:val="en-US"/>
              </w:rPr>
              <w:t>:</w:t>
            </w:r>
            <w:r w:rsidRPr="006D60A4">
              <w:rPr>
                <w:rFonts w:ascii="Bookman Old Style" w:hAnsi="Bookman Old Style"/>
                <w:lang w:val="en-US"/>
              </w:rPr>
              <w:t xml:space="preserve"> ensure common knowledge of findings</w:t>
            </w:r>
          </w:p>
        </w:tc>
      </w:tr>
      <w:tr w:rsidR="00A729FC" w:rsidRPr="006D60A4" w:rsidTr="006D60A4">
        <w:tc>
          <w:tcPr>
            <w:tcW w:w="1985" w:type="dxa"/>
          </w:tcPr>
          <w:p w:rsidR="00A729FC" w:rsidRPr="006D60A4" w:rsidRDefault="00A729FC" w:rsidP="00C33AEC">
            <w:pPr>
              <w:pStyle w:val="ListParagraph"/>
              <w:ind w:left="0"/>
              <w:rPr>
                <w:rFonts w:ascii="Bookman Old Style" w:hAnsi="Bookman Old Style"/>
                <w:b/>
                <w:i/>
                <w:lang w:val="en-US"/>
              </w:rPr>
            </w:pPr>
            <w:r w:rsidRPr="006D60A4">
              <w:rPr>
                <w:rFonts w:ascii="Bookman Old Style" w:hAnsi="Bookman Old Style"/>
                <w:b/>
                <w:i/>
                <w:lang w:val="en-US"/>
              </w:rPr>
              <w:t>10:45 – 11:15</w:t>
            </w:r>
          </w:p>
        </w:tc>
        <w:tc>
          <w:tcPr>
            <w:tcW w:w="7938" w:type="dxa"/>
            <w:gridSpan w:val="2"/>
          </w:tcPr>
          <w:p w:rsidR="00A729FC" w:rsidRPr="006D60A4" w:rsidRDefault="00A729FC" w:rsidP="00C33AEC">
            <w:pPr>
              <w:pStyle w:val="ListParagraph"/>
              <w:ind w:left="0"/>
              <w:rPr>
                <w:rFonts w:ascii="Bookman Old Style" w:hAnsi="Bookman Old Style"/>
                <w:b/>
                <w:i/>
                <w:lang w:val="en-US"/>
              </w:rPr>
            </w:pPr>
            <w:r w:rsidRPr="006D60A4">
              <w:rPr>
                <w:rFonts w:ascii="Bookman Old Style" w:hAnsi="Bookman Old Style"/>
                <w:b/>
                <w:i/>
                <w:lang w:val="en-US"/>
              </w:rPr>
              <w:t>Coffee break</w:t>
            </w:r>
          </w:p>
        </w:tc>
      </w:tr>
      <w:tr w:rsidR="00C33AEC" w:rsidRPr="000A0B2D" w:rsidTr="006D60A4">
        <w:tc>
          <w:tcPr>
            <w:tcW w:w="1985" w:type="dxa"/>
          </w:tcPr>
          <w:p w:rsidR="00C33AEC" w:rsidRPr="006D60A4" w:rsidRDefault="00A729FC" w:rsidP="00C33AEC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lang w:val="en-US"/>
              </w:rPr>
              <w:t>11:15 – 11:45</w:t>
            </w:r>
          </w:p>
        </w:tc>
        <w:tc>
          <w:tcPr>
            <w:tcW w:w="7938" w:type="dxa"/>
            <w:gridSpan w:val="2"/>
          </w:tcPr>
          <w:p w:rsidR="00C33AEC" w:rsidRPr="006D60A4" w:rsidRDefault="00C33AEC" w:rsidP="00C33AEC">
            <w:pPr>
              <w:pStyle w:val="ListParagraph"/>
              <w:ind w:left="0"/>
              <w:rPr>
                <w:rFonts w:ascii="Bookman Old Style" w:hAnsi="Bookman Old Style"/>
                <w:i/>
                <w:lang w:val="en-US"/>
              </w:rPr>
            </w:pPr>
            <w:r w:rsidRPr="006D60A4">
              <w:rPr>
                <w:rFonts w:ascii="Bookman Old Style" w:hAnsi="Bookman Old Style"/>
                <w:b/>
                <w:lang w:val="en-US"/>
              </w:rPr>
              <w:t xml:space="preserve">Presentation of good practices by </w:t>
            </w:r>
            <w:r w:rsidR="005C0842" w:rsidRPr="006D60A4">
              <w:rPr>
                <w:rFonts w:ascii="Bookman Old Style" w:hAnsi="Bookman Old Style"/>
                <w:b/>
                <w:lang w:val="en-US"/>
              </w:rPr>
              <w:t xml:space="preserve">one </w:t>
            </w:r>
            <w:r w:rsidRPr="006D60A4">
              <w:rPr>
                <w:rFonts w:ascii="Bookman Old Style" w:hAnsi="Bookman Old Style"/>
                <w:b/>
                <w:lang w:val="en-US"/>
              </w:rPr>
              <w:t xml:space="preserve">affected and </w:t>
            </w:r>
            <w:r w:rsidR="005C0842" w:rsidRPr="006D60A4">
              <w:rPr>
                <w:rFonts w:ascii="Bookman Old Style" w:hAnsi="Bookman Old Style"/>
                <w:b/>
                <w:lang w:val="en-US"/>
              </w:rPr>
              <w:t xml:space="preserve">one </w:t>
            </w:r>
            <w:r w:rsidRPr="006D60A4">
              <w:rPr>
                <w:rFonts w:ascii="Bookman Old Style" w:hAnsi="Bookman Old Style"/>
                <w:b/>
                <w:lang w:val="en-US"/>
              </w:rPr>
              <w:t>donor state</w:t>
            </w:r>
            <w:r w:rsidR="008A09CF" w:rsidRPr="006D60A4">
              <w:rPr>
                <w:rFonts w:ascii="Bookman Old Style" w:hAnsi="Bookman Old Style"/>
                <w:lang w:val="en-US"/>
              </w:rPr>
              <w:t xml:space="preserve"> </w:t>
            </w:r>
          </w:p>
          <w:p w:rsidR="008A09CF" w:rsidRPr="006D60A4" w:rsidRDefault="008A09CF" w:rsidP="00C33AEC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u w:val="single"/>
                <w:lang w:val="en-US"/>
              </w:rPr>
              <w:t>Objective</w:t>
            </w:r>
            <w:r w:rsidRPr="006D60A4">
              <w:rPr>
                <w:rFonts w:ascii="Bookman Old Style" w:hAnsi="Bookman Old Style"/>
                <w:b/>
                <w:lang w:val="en-US"/>
              </w:rPr>
              <w:t>:</w:t>
            </w:r>
            <w:r w:rsidRPr="006D60A4">
              <w:rPr>
                <w:rFonts w:ascii="Bookman Old Style" w:hAnsi="Bookman Old Style"/>
                <w:lang w:val="en-US"/>
              </w:rPr>
              <w:t xml:space="preserve"> obtaining a sense of the integrated approach in practice</w:t>
            </w:r>
          </w:p>
        </w:tc>
      </w:tr>
      <w:tr w:rsidR="008A09CF" w:rsidRPr="000A0B2D" w:rsidTr="006D60A4">
        <w:tc>
          <w:tcPr>
            <w:tcW w:w="1985" w:type="dxa"/>
          </w:tcPr>
          <w:p w:rsidR="008A09CF" w:rsidRPr="006D60A4" w:rsidRDefault="008A09CF" w:rsidP="00C33AEC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lang w:val="en-US"/>
              </w:rPr>
              <w:t>11:45 – 12:00</w:t>
            </w:r>
          </w:p>
        </w:tc>
        <w:tc>
          <w:tcPr>
            <w:tcW w:w="7938" w:type="dxa"/>
            <w:gridSpan w:val="2"/>
          </w:tcPr>
          <w:p w:rsidR="00626FD5" w:rsidRPr="006D60A4" w:rsidRDefault="00626FD5" w:rsidP="00C33AEC">
            <w:pPr>
              <w:pStyle w:val="ListParagraph"/>
              <w:ind w:left="0"/>
              <w:rPr>
                <w:rFonts w:ascii="Bookman Old Style" w:hAnsi="Bookman Old Style"/>
                <w:b/>
                <w:lang w:val="en-US"/>
              </w:rPr>
            </w:pPr>
            <w:r w:rsidRPr="006D60A4">
              <w:rPr>
                <w:rFonts w:ascii="Bookman Old Style" w:hAnsi="Bookman Old Style"/>
                <w:b/>
                <w:lang w:val="en-US"/>
              </w:rPr>
              <w:t>Guidance for states</w:t>
            </w:r>
          </w:p>
          <w:p w:rsidR="008A09CF" w:rsidRPr="006D60A4" w:rsidRDefault="00626FD5" w:rsidP="00C33AEC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u w:val="single"/>
                <w:lang w:val="en-US"/>
              </w:rPr>
              <w:t>Objective</w:t>
            </w:r>
            <w:r w:rsidRPr="006D60A4">
              <w:rPr>
                <w:rFonts w:ascii="Bookman Old Style" w:hAnsi="Bookman Old Style"/>
                <w:lang w:val="en-US"/>
              </w:rPr>
              <w:t>: i</w:t>
            </w:r>
            <w:r w:rsidR="008A09CF" w:rsidRPr="006D60A4">
              <w:rPr>
                <w:rFonts w:ascii="Bookman Old Style" w:hAnsi="Bookman Old Style"/>
                <w:lang w:val="en-US"/>
              </w:rPr>
              <w:t xml:space="preserve">ntroduction to </w:t>
            </w:r>
            <w:r w:rsidR="003F13D6" w:rsidRPr="006D60A4">
              <w:rPr>
                <w:rFonts w:ascii="Bookman Old Style" w:hAnsi="Bookman Old Style"/>
                <w:lang w:val="en-US"/>
              </w:rPr>
              <w:t xml:space="preserve">three tasks </w:t>
            </w:r>
            <w:r w:rsidR="00054C80" w:rsidRPr="006D60A4">
              <w:rPr>
                <w:rFonts w:ascii="Bookman Old Style" w:hAnsi="Bookman Old Style"/>
                <w:lang w:val="en-US"/>
              </w:rPr>
              <w:t xml:space="preserve">for each group on a) policy, b) equitable access to services and resources, c) measuring progress </w:t>
            </w:r>
            <w:r w:rsidR="008A09CF" w:rsidRPr="006D60A4">
              <w:rPr>
                <w:rFonts w:ascii="Bookman Old Style" w:hAnsi="Bookman Old Style"/>
                <w:lang w:val="en-US"/>
              </w:rPr>
              <w:t>and setting up</w:t>
            </w:r>
            <w:r w:rsidRPr="006D60A4">
              <w:rPr>
                <w:rFonts w:ascii="Bookman Old Style" w:hAnsi="Bookman Old Style"/>
                <w:lang w:val="en-US"/>
              </w:rPr>
              <w:t xml:space="preserve"> of</w:t>
            </w:r>
            <w:r w:rsidR="008A09CF" w:rsidRPr="006D60A4">
              <w:rPr>
                <w:rFonts w:ascii="Bookman Old Style" w:hAnsi="Bookman Old Style"/>
                <w:lang w:val="en-US"/>
              </w:rPr>
              <w:t xml:space="preserve"> groups</w:t>
            </w:r>
          </w:p>
        </w:tc>
      </w:tr>
      <w:tr w:rsidR="00C33AEC" w:rsidRPr="000A0B2D" w:rsidTr="006D60A4">
        <w:tc>
          <w:tcPr>
            <w:tcW w:w="1985" w:type="dxa"/>
          </w:tcPr>
          <w:p w:rsidR="00A729FC" w:rsidRPr="006D60A4" w:rsidRDefault="00A729FC" w:rsidP="00C33AEC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lang w:val="en-US"/>
              </w:rPr>
              <w:t>12:00 – 13:00</w:t>
            </w:r>
          </w:p>
        </w:tc>
        <w:tc>
          <w:tcPr>
            <w:tcW w:w="3969" w:type="dxa"/>
          </w:tcPr>
          <w:p w:rsidR="00C33AEC" w:rsidRPr="006D60A4" w:rsidRDefault="009C128B" w:rsidP="009C128B">
            <w:pPr>
              <w:pStyle w:val="ListParagraph"/>
              <w:ind w:left="0"/>
              <w:rPr>
                <w:rFonts w:ascii="Bookman Old Style" w:hAnsi="Bookman Old Style"/>
                <w:b/>
                <w:lang w:val="en-US"/>
              </w:rPr>
            </w:pPr>
            <w:r w:rsidRPr="006D60A4">
              <w:rPr>
                <w:rFonts w:ascii="Bookman Old Style" w:hAnsi="Bookman Old Style"/>
                <w:b/>
                <w:lang w:val="en-US"/>
              </w:rPr>
              <w:t>Good practices</w:t>
            </w:r>
            <w:r w:rsidR="00983645" w:rsidRPr="006D60A4">
              <w:rPr>
                <w:rFonts w:ascii="Bookman Old Style" w:hAnsi="Bookman Old Style"/>
                <w:b/>
                <w:lang w:val="en-US"/>
              </w:rPr>
              <w:t xml:space="preserve"> </w:t>
            </w:r>
            <w:r w:rsidR="0099308F" w:rsidRPr="006D60A4">
              <w:rPr>
                <w:rFonts w:ascii="Bookman Old Style" w:hAnsi="Bookman Old Style"/>
                <w:b/>
                <w:lang w:val="en-US"/>
              </w:rPr>
              <w:t xml:space="preserve">for affected states </w:t>
            </w:r>
            <w:r w:rsidR="00983645" w:rsidRPr="006D60A4">
              <w:rPr>
                <w:rFonts w:ascii="Bookman Old Style" w:hAnsi="Bookman Old Style"/>
                <w:b/>
                <w:lang w:val="en-US"/>
              </w:rPr>
              <w:t>on integrated approach</w:t>
            </w:r>
            <w:r w:rsidR="003F13D6" w:rsidRPr="006D60A4">
              <w:rPr>
                <w:rFonts w:ascii="Bookman Old Style" w:hAnsi="Bookman Old Style"/>
                <w:b/>
                <w:lang w:val="en-US"/>
              </w:rPr>
              <w:t xml:space="preserve"> &amp; agreement on content for guidance document</w:t>
            </w:r>
          </w:p>
          <w:p w:rsidR="008A09CF" w:rsidRPr="006D60A4" w:rsidRDefault="008A09CF" w:rsidP="009C128B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u w:val="single"/>
                <w:lang w:val="en-US"/>
              </w:rPr>
              <w:t>Objective</w:t>
            </w:r>
            <w:r w:rsidRPr="006D60A4">
              <w:rPr>
                <w:rFonts w:ascii="Bookman Old Style" w:hAnsi="Bookman Old Style"/>
                <w:lang w:val="en-US"/>
              </w:rPr>
              <w:t xml:space="preserve">: </w:t>
            </w:r>
            <w:r w:rsidR="0099308F" w:rsidRPr="006D60A4">
              <w:rPr>
                <w:rFonts w:ascii="Bookman Old Style" w:hAnsi="Bookman Old Style"/>
                <w:lang w:val="en-US"/>
              </w:rPr>
              <w:t>agree on good practices and related country examples</w:t>
            </w:r>
          </w:p>
        </w:tc>
        <w:tc>
          <w:tcPr>
            <w:tcW w:w="3969" w:type="dxa"/>
          </w:tcPr>
          <w:p w:rsidR="00C33AEC" w:rsidRPr="006D60A4" w:rsidRDefault="009C128B" w:rsidP="00C33AEC">
            <w:pPr>
              <w:pStyle w:val="ListParagraph"/>
              <w:ind w:left="0"/>
              <w:rPr>
                <w:rFonts w:ascii="Bookman Old Style" w:hAnsi="Bookman Old Style"/>
                <w:b/>
                <w:lang w:val="en-US"/>
              </w:rPr>
            </w:pPr>
            <w:r w:rsidRPr="006D60A4">
              <w:rPr>
                <w:rFonts w:ascii="Bookman Old Style" w:hAnsi="Bookman Old Style"/>
                <w:b/>
                <w:lang w:val="en-US"/>
              </w:rPr>
              <w:t>Good practices</w:t>
            </w:r>
            <w:r w:rsidR="00983645" w:rsidRPr="006D60A4">
              <w:rPr>
                <w:rFonts w:ascii="Bookman Old Style" w:hAnsi="Bookman Old Style"/>
                <w:b/>
                <w:lang w:val="en-US"/>
              </w:rPr>
              <w:t xml:space="preserve"> </w:t>
            </w:r>
            <w:r w:rsidR="0099308F" w:rsidRPr="006D60A4">
              <w:rPr>
                <w:rFonts w:ascii="Bookman Old Style" w:hAnsi="Bookman Old Style"/>
                <w:b/>
                <w:lang w:val="en-US"/>
              </w:rPr>
              <w:t xml:space="preserve">for donor states </w:t>
            </w:r>
            <w:r w:rsidR="00983645" w:rsidRPr="006D60A4">
              <w:rPr>
                <w:rFonts w:ascii="Bookman Old Style" w:hAnsi="Bookman Old Style"/>
                <w:b/>
                <w:lang w:val="en-US"/>
              </w:rPr>
              <w:t>on integrated approach</w:t>
            </w:r>
            <w:r w:rsidR="003F13D6" w:rsidRPr="006D60A4">
              <w:rPr>
                <w:rFonts w:ascii="Bookman Old Style" w:hAnsi="Bookman Old Style"/>
                <w:b/>
                <w:lang w:val="en-US"/>
              </w:rPr>
              <w:t xml:space="preserve"> &amp; agreement on content for guidance document</w:t>
            </w:r>
          </w:p>
          <w:p w:rsidR="00626FD5" w:rsidRPr="006D60A4" w:rsidRDefault="00626FD5" w:rsidP="00C33AEC">
            <w:pPr>
              <w:pStyle w:val="ListParagraph"/>
              <w:ind w:left="0"/>
              <w:rPr>
                <w:rFonts w:ascii="Bookman Old Style" w:hAnsi="Bookman Old Style"/>
                <w:b/>
                <w:lang w:val="en-US"/>
              </w:rPr>
            </w:pPr>
            <w:r w:rsidRPr="006D60A4">
              <w:rPr>
                <w:rFonts w:ascii="Bookman Old Style" w:hAnsi="Bookman Old Style"/>
                <w:u w:val="single"/>
                <w:lang w:val="en-US"/>
              </w:rPr>
              <w:t>Objective</w:t>
            </w:r>
            <w:r w:rsidRPr="006D60A4">
              <w:rPr>
                <w:rFonts w:ascii="Bookman Old Style" w:hAnsi="Bookman Old Style"/>
                <w:lang w:val="en-US"/>
              </w:rPr>
              <w:t>: agree on good practices and related country examples</w:t>
            </w:r>
          </w:p>
        </w:tc>
      </w:tr>
      <w:tr w:rsidR="00A729FC" w:rsidRPr="006D60A4" w:rsidTr="006D60A4">
        <w:tc>
          <w:tcPr>
            <w:tcW w:w="1985" w:type="dxa"/>
          </w:tcPr>
          <w:p w:rsidR="00A729FC" w:rsidRPr="006D60A4" w:rsidRDefault="00A729FC" w:rsidP="00C33AEC">
            <w:pPr>
              <w:pStyle w:val="ListParagraph"/>
              <w:ind w:left="0"/>
              <w:rPr>
                <w:rFonts w:ascii="Bookman Old Style" w:hAnsi="Bookman Old Style"/>
                <w:b/>
                <w:i/>
                <w:lang w:val="en-US"/>
              </w:rPr>
            </w:pPr>
            <w:r w:rsidRPr="006D60A4">
              <w:rPr>
                <w:rFonts w:ascii="Bookman Old Style" w:hAnsi="Bookman Old Style"/>
                <w:b/>
                <w:i/>
                <w:lang w:val="en-US"/>
              </w:rPr>
              <w:t>13:00 – 14:00</w:t>
            </w:r>
          </w:p>
        </w:tc>
        <w:tc>
          <w:tcPr>
            <w:tcW w:w="7938" w:type="dxa"/>
            <w:gridSpan w:val="2"/>
          </w:tcPr>
          <w:p w:rsidR="00A729FC" w:rsidRPr="006D60A4" w:rsidRDefault="00A729FC" w:rsidP="00C33AEC">
            <w:pPr>
              <w:pStyle w:val="ListParagraph"/>
              <w:ind w:left="0"/>
              <w:rPr>
                <w:rFonts w:ascii="Bookman Old Style" w:hAnsi="Bookman Old Style"/>
                <w:b/>
                <w:i/>
                <w:lang w:val="en-US"/>
              </w:rPr>
            </w:pPr>
            <w:r w:rsidRPr="006D60A4">
              <w:rPr>
                <w:rFonts w:ascii="Bookman Old Style" w:hAnsi="Bookman Old Style"/>
                <w:b/>
                <w:i/>
                <w:lang w:val="en-US"/>
              </w:rPr>
              <w:t>Lunch</w:t>
            </w:r>
          </w:p>
        </w:tc>
      </w:tr>
      <w:tr w:rsidR="00C33AEC" w:rsidRPr="000A0B2D" w:rsidTr="006D60A4">
        <w:tc>
          <w:tcPr>
            <w:tcW w:w="1985" w:type="dxa"/>
          </w:tcPr>
          <w:p w:rsidR="00C33AEC" w:rsidRPr="006D60A4" w:rsidRDefault="00A729FC" w:rsidP="00C33AEC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lang w:val="en-US"/>
              </w:rPr>
              <w:t>14:00 – 15:00</w:t>
            </w:r>
          </w:p>
        </w:tc>
        <w:tc>
          <w:tcPr>
            <w:tcW w:w="3969" w:type="dxa"/>
          </w:tcPr>
          <w:p w:rsidR="00C33AEC" w:rsidRPr="006D60A4" w:rsidRDefault="008A09CF" w:rsidP="00C33AEC">
            <w:pPr>
              <w:pStyle w:val="ListParagraph"/>
              <w:ind w:left="0"/>
              <w:rPr>
                <w:rFonts w:ascii="Bookman Old Style" w:hAnsi="Bookman Old Style"/>
                <w:b/>
                <w:lang w:val="en-US"/>
              </w:rPr>
            </w:pPr>
            <w:r w:rsidRPr="006D60A4">
              <w:rPr>
                <w:rFonts w:ascii="Bookman Old Style" w:hAnsi="Bookman Old Style"/>
                <w:b/>
                <w:lang w:val="en-US"/>
              </w:rPr>
              <w:t>Continue work on good practices</w:t>
            </w:r>
          </w:p>
        </w:tc>
        <w:tc>
          <w:tcPr>
            <w:tcW w:w="3969" w:type="dxa"/>
          </w:tcPr>
          <w:p w:rsidR="00C33AEC" w:rsidRPr="006D60A4" w:rsidRDefault="0099308F" w:rsidP="00C33AEC">
            <w:pPr>
              <w:pStyle w:val="ListParagraph"/>
              <w:ind w:left="0"/>
              <w:rPr>
                <w:rFonts w:ascii="Bookman Old Style" w:hAnsi="Bookman Old Style"/>
                <w:b/>
                <w:lang w:val="en-US"/>
              </w:rPr>
            </w:pPr>
            <w:r w:rsidRPr="006D60A4">
              <w:rPr>
                <w:rFonts w:ascii="Bookman Old Style" w:hAnsi="Bookman Old Style"/>
                <w:b/>
                <w:lang w:val="en-US"/>
              </w:rPr>
              <w:t>Continue work on good practices</w:t>
            </w:r>
          </w:p>
        </w:tc>
      </w:tr>
      <w:tr w:rsidR="00A729FC" w:rsidRPr="006D60A4" w:rsidTr="006D60A4">
        <w:tc>
          <w:tcPr>
            <w:tcW w:w="1985" w:type="dxa"/>
          </w:tcPr>
          <w:p w:rsidR="00A729FC" w:rsidRPr="006D60A4" w:rsidRDefault="00A729FC" w:rsidP="00C33AEC">
            <w:pPr>
              <w:pStyle w:val="ListParagraph"/>
              <w:ind w:left="0"/>
              <w:rPr>
                <w:rFonts w:ascii="Bookman Old Style" w:hAnsi="Bookman Old Style"/>
                <w:b/>
                <w:i/>
                <w:lang w:val="en-US"/>
              </w:rPr>
            </w:pPr>
            <w:r w:rsidRPr="006D60A4">
              <w:rPr>
                <w:rFonts w:ascii="Bookman Old Style" w:hAnsi="Bookman Old Style"/>
                <w:b/>
                <w:i/>
                <w:lang w:val="en-US"/>
              </w:rPr>
              <w:t>15:00 – 15:15</w:t>
            </w:r>
          </w:p>
        </w:tc>
        <w:tc>
          <w:tcPr>
            <w:tcW w:w="7938" w:type="dxa"/>
            <w:gridSpan w:val="2"/>
          </w:tcPr>
          <w:p w:rsidR="00A729FC" w:rsidRPr="006D60A4" w:rsidRDefault="00A729FC" w:rsidP="00C33AEC">
            <w:pPr>
              <w:pStyle w:val="ListParagraph"/>
              <w:ind w:left="0"/>
              <w:rPr>
                <w:rFonts w:ascii="Bookman Old Style" w:hAnsi="Bookman Old Style"/>
                <w:b/>
                <w:i/>
                <w:lang w:val="en-US"/>
              </w:rPr>
            </w:pPr>
            <w:r w:rsidRPr="006D60A4">
              <w:rPr>
                <w:rFonts w:ascii="Bookman Old Style" w:hAnsi="Bookman Old Style"/>
                <w:b/>
                <w:i/>
                <w:lang w:val="en-US"/>
              </w:rPr>
              <w:t>Coffee break</w:t>
            </w:r>
          </w:p>
        </w:tc>
      </w:tr>
      <w:tr w:rsidR="009C128B" w:rsidRPr="000A0B2D" w:rsidTr="006D60A4">
        <w:tc>
          <w:tcPr>
            <w:tcW w:w="1985" w:type="dxa"/>
          </w:tcPr>
          <w:p w:rsidR="009C128B" w:rsidRPr="006D60A4" w:rsidRDefault="00054C80" w:rsidP="00C33AEC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lang w:val="en-US"/>
              </w:rPr>
              <w:t>15:15 – 17</w:t>
            </w:r>
            <w:r w:rsidR="00A729FC" w:rsidRPr="006D60A4">
              <w:rPr>
                <w:rFonts w:ascii="Bookman Old Style" w:hAnsi="Bookman Old Style"/>
                <w:lang w:val="en-US"/>
              </w:rPr>
              <w:t>:00</w:t>
            </w:r>
          </w:p>
        </w:tc>
        <w:tc>
          <w:tcPr>
            <w:tcW w:w="3969" w:type="dxa"/>
          </w:tcPr>
          <w:p w:rsidR="009C128B" w:rsidRPr="006D60A4" w:rsidRDefault="00626FD5" w:rsidP="00C33AEC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b/>
                <w:lang w:val="en-US"/>
              </w:rPr>
              <w:t>Continue work on good practices</w:t>
            </w:r>
          </w:p>
        </w:tc>
        <w:tc>
          <w:tcPr>
            <w:tcW w:w="3969" w:type="dxa"/>
          </w:tcPr>
          <w:p w:rsidR="009C128B" w:rsidRPr="006D60A4" w:rsidRDefault="00626FD5" w:rsidP="00C33AEC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b/>
                <w:lang w:val="en-US"/>
              </w:rPr>
              <w:t>Continue work on good practices</w:t>
            </w:r>
          </w:p>
        </w:tc>
      </w:tr>
      <w:tr w:rsidR="009C128B" w:rsidRPr="000A0B2D" w:rsidTr="006D60A4">
        <w:tc>
          <w:tcPr>
            <w:tcW w:w="1985" w:type="dxa"/>
          </w:tcPr>
          <w:p w:rsidR="009C128B" w:rsidRPr="006D60A4" w:rsidRDefault="00A729FC" w:rsidP="00C33AEC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lang w:val="en-US"/>
              </w:rPr>
              <w:t>17:00 – 17:45</w:t>
            </w:r>
          </w:p>
        </w:tc>
        <w:tc>
          <w:tcPr>
            <w:tcW w:w="7938" w:type="dxa"/>
            <w:gridSpan w:val="2"/>
          </w:tcPr>
          <w:p w:rsidR="009C128B" w:rsidRPr="006D60A4" w:rsidRDefault="009C128B" w:rsidP="00054C80">
            <w:pPr>
              <w:pStyle w:val="ListParagraph"/>
              <w:ind w:left="0"/>
              <w:rPr>
                <w:rFonts w:ascii="Bookman Old Style" w:hAnsi="Bookman Old Style"/>
                <w:b/>
                <w:lang w:val="en-US"/>
              </w:rPr>
            </w:pPr>
            <w:r w:rsidRPr="006D60A4">
              <w:rPr>
                <w:rFonts w:ascii="Bookman Old Style" w:hAnsi="Bookman Old Style"/>
                <w:b/>
                <w:lang w:val="en-US"/>
              </w:rPr>
              <w:t>P</w:t>
            </w:r>
            <w:r w:rsidR="005C0842" w:rsidRPr="006D60A4">
              <w:rPr>
                <w:rFonts w:ascii="Bookman Old Style" w:hAnsi="Bookman Old Style"/>
                <w:b/>
                <w:lang w:val="en-US"/>
              </w:rPr>
              <w:t>lenary p</w:t>
            </w:r>
            <w:r w:rsidRPr="006D60A4">
              <w:rPr>
                <w:rFonts w:ascii="Bookman Old Style" w:hAnsi="Bookman Old Style"/>
                <w:b/>
                <w:lang w:val="en-US"/>
              </w:rPr>
              <w:t>resentation o</w:t>
            </w:r>
            <w:r w:rsidR="00D37F96" w:rsidRPr="006D60A4">
              <w:rPr>
                <w:rFonts w:ascii="Bookman Old Style" w:hAnsi="Bookman Old Style"/>
                <w:b/>
                <w:lang w:val="en-US"/>
              </w:rPr>
              <w:t>n Guidance for states</w:t>
            </w:r>
            <w:r w:rsidR="00C84223" w:rsidRPr="006D60A4">
              <w:rPr>
                <w:rFonts w:ascii="Bookman Old Style" w:hAnsi="Bookman Old Style"/>
                <w:b/>
                <w:lang w:val="en-US"/>
              </w:rPr>
              <w:t xml:space="preserve"> - </w:t>
            </w:r>
          </w:p>
          <w:p w:rsidR="00054C80" w:rsidRPr="006D60A4" w:rsidRDefault="00054C80" w:rsidP="00054C80">
            <w:pPr>
              <w:pStyle w:val="ListParagraph"/>
              <w:ind w:left="0"/>
              <w:rPr>
                <w:rFonts w:ascii="Bookman Old Style" w:hAnsi="Bookman Old Style"/>
                <w:lang w:val="en-US"/>
              </w:rPr>
            </w:pPr>
            <w:r w:rsidRPr="006D60A4">
              <w:rPr>
                <w:rFonts w:ascii="Bookman Old Style" w:hAnsi="Bookman Old Style"/>
                <w:u w:val="single"/>
                <w:lang w:val="en-US"/>
              </w:rPr>
              <w:t>Objective</w:t>
            </w:r>
            <w:r w:rsidRPr="006D60A4">
              <w:rPr>
                <w:rFonts w:ascii="Bookman Old Style" w:hAnsi="Bookman Old Style"/>
                <w:lang w:val="en-US"/>
              </w:rPr>
              <w:t>: share results of group work by affected and donor states</w:t>
            </w:r>
          </w:p>
        </w:tc>
      </w:tr>
      <w:tr w:rsidR="00983645" w:rsidRPr="000A0B2D" w:rsidTr="006D60A4">
        <w:tc>
          <w:tcPr>
            <w:tcW w:w="1985" w:type="dxa"/>
          </w:tcPr>
          <w:p w:rsidR="00983645" w:rsidRPr="006D60A4" w:rsidRDefault="00A729FC" w:rsidP="00C33AEC">
            <w:pPr>
              <w:pStyle w:val="ListParagraph"/>
              <w:ind w:left="0"/>
              <w:rPr>
                <w:rFonts w:ascii="Bookman Old Style" w:hAnsi="Bookman Old Style"/>
                <w:b/>
                <w:i/>
                <w:lang w:val="en-US"/>
              </w:rPr>
            </w:pPr>
            <w:r w:rsidRPr="006D60A4">
              <w:rPr>
                <w:rFonts w:ascii="Bookman Old Style" w:hAnsi="Bookman Old Style"/>
                <w:b/>
                <w:i/>
                <w:lang w:val="en-US"/>
              </w:rPr>
              <w:t>17:45 – 18:00</w:t>
            </w:r>
          </w:p>
        </w:tc>
        <w:tc>
          <w:tcPr>
            <w:tcW w:w="7938" w:type="dxa"/>
            <w:gridSpan w:val="2"/>
          </w:tcPr>
          <w:p w:rsidR="00C84223" w:rsidRPr="006D60A4" w:rsidRDefault="00983645" w:rsidP="000377B0">
            <w:pPr>
              <w:pStyle w:val="ListParagraph"/>
              <w:ind w:left="0"/>
              <w:rPr>
                <w:rFonts w:ascii="Bookman Old Style" w:hAnsi="Bookman Old Style"/>
                <w:b/>
                <w:i/>
                <w:lang w:val="en-US"/>
              </w:rPr>
            </w:pPr>
            <w:r w:rsidRPr="006D60A4">
              <w:rPr>
                <w:rFonts w:ascii="Bookman Old Style" w:hAnsi="Bookman Old Style"/>
                <w:b/>
                <w:i/>
                <w:lang w:val="en-US"/>
              </w:rPr>
              <w:t>Closing of the workshop</w:t>
            </w:r>
            <w:r w:rsidR="00C84223" w:rsidRPr="006D60A4">
              <w:rPr>
                <w:rFonts w:ascii="Bookman Old Style" w:hAnsi="Bookman Old Style"/>
                <w:b/>
                <w:i/>
                <w:lang w:val="en-US"/>
              </w:rPr>
              <w:t xml:space="preserve"> – </w:t>
            </w:r>
            <w:r w:rsidR="0063355C">
              <w:rPr>
                <w:rFonts w:ascii="Bookman Old Style" w:hAnsi="Bookman Old Style"/>
                <w:i/>
                <w:lang w:val="en-US"/>
              </w:rPr>
              <w:t xml:space="preserve">TBD &amp; </w:t>
            </w:r>
            <w:r w:rsidR="00D6798E" w:rsidRPr="00D6798E">
              <w:rPr>
                <w:rFonts w:ascii="Bookman Old Style" w:hAnsi="Bookman Old Style"/>
                <w:i/>
                <w:lang w:val="en-US"/>
              </w:rPr>
              <w:t>Jesús Martínez</w:t>
            </w:r>
            <w:r w:rsidR="00D6798E">
              <w:rPr>
                <w:rFonts w:ascii="Bookman Old Style" w:hAnsi="Bookman Old Style"/>
                <w:i/>
                <w:lang w:val="en-US"/>
              </w:rPr>
              <w:t>, survivor</w:t>
            </w:r>
          </w:p>
        </w:tc>
      </w:tr>
      <w:tr w:rsidR="00A729FC" w:rsidRPr="006D60A4" w:rsidTr="006D60A4">
        <w:tc>
          <w:tcPr>
            <w:tcW w:w="1985" w:type="dxa"/>
          </w:tcPr>
          <w:p w:rsidR="00A729FC" w:rsidRPr="006D60A4" w:rsidRDefault="00054C80" w:rsidP="00C33AEC">
            <w:pPr>
              <w:pStyle w:val="ListParagraph"/>
              <w:ind w:left="0"/>
              <w:rPr>
                <w:rFonts w:ascii="Bookman Old Style" w:hAnsi="Bookman Old Style"/>
                <w:b/>
                <w:i/>
                <w:lang w:val="en-US"/>
              </w:rPr>
            </w:pPr>
            <w:r w:rsidRPr="006D60A4">
              <w:rPr>
                <w:rFonts w:ascii="Bookman Old Style" w:hAnsi="Bookman Old Style"/>
                <w:b/>
                <w:i/>
                <w:lang w:val="en-US"/>
              </w:rPr>
              <w:t>18:00 – 19:30</w:t>
            </w:r>
          </w:p>
        </w:tc>
        <w:tc>
          <w:tcPr>
            <w:tcW w:w="7938" w:type="dxa"/>
            <w:gridSpan w:val="2"/>
          </w:tcPr>
          <w:p w:rsidR="00A729FC" w:rsidRPr="006D60A4" w:rsidRDefault="006F2A53" w:rsidP="00D37F96">
            <w:pPr>
              <w:pStyle w:val="ListParagraph"/>
              <w:ind w:left="0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Cocktail </w:t>
            </w:r>
            <w:r w:rsidR="00D37F96" w:rsidRPr="006D60A4">
              <w:rPr>
                <w:rFonts w:ascii="Bookman Old Style" w:hAnsi="Bookman Old Style"/>
                <w:b/>
                <w:i/>
                <w:lang w:val="en-US"/>
              </w:rPr>
              <w:t>Reception</w:t>
            </w:r>
            <w:r>
              <w:rPr>
                <w:rFonts w:ascii="Bookman Old Style" w:hAnsi="Bookman Old Style"/>
                <w:b/>
                <w:i/>
                <w:lang w:val="en-US"/>
              </w:rPr>
              <w:t>: Le Restaurant, Petal 5, Maison de la Paix</w:t>
            </w:r>
          </w:p>
        </w:tc>
      </w:tr>
    </w:tbl>
    <w:p w:rsidR="00BF6BF7" w:rsidRPr="00626FD5" w:rsidRDefault="007F79C5" w:rsidP="009965FA">
      <w:pPr>
        <w:rPr>
          <w:rFonts w:ascii="Bookman Old Style" w:hAnsi="Bookman Old Style"/>
          <w:lang w:val="en-US"/>
        </w:rPr>
      </w:pPr>
    </w:p>
    <w:sectPr w:rsidR="00BF6BF7" w:rsidRPr="00626FD5" w:rsidSect="00D37F9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1B" w:rsidRDefault="00D7771B" w:rsidP="007104DA">
      <w:r>
        <w:separator/>
      </w:r>
    </w:p>
  </w:endnote>
  <w:endnote w:type="continuationSeparator" w:id="0">
    <w:p w:rsidR="00D7771B" w:rsidRDefault="00D7771B" w:rsidP="0071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6A" w:rsidRPr="00AF7D6A" w:rsidRDefault="00AF7D6A" w:rsidP="00AF7D6A">
    <w:pPr>
      <w:pStyle w:val="Footer"/>
      <w:jc w:val="center"/>
      <w:rPr>
        <w:lang w:val="en-AU"/>
      </w:rPr>
    </w:pPr>
    <w:r>
      <w:rPr>
        <w:noProof/>
        <w:lang w:val="fr-CH" w:eastAsia="fr-CH"/>
      </w:rPr>
      <w:drawing>
        <wp:inline distT="0" distB="0" distL="0" distR="0">
          <wp:extent cx="1784555" cy="642898"/>
          <wp:effectExtent l="0" t="0" r="6350" b="5080"/>
          <wp:docPr id="2" name="Picture 2" descr="C:\Users\hwatson\Desktop\handicap international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watson\Desktop\handicap international 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426" cy="64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1B" w:rsidRDefault="00D7771B" w:rsidP="007104DA">
      <w:r>
        <w:separator/>
      </w:r>
    </w:p>
  </w:footnote>
  <w:footnote w:type="continuationSeparator" w:id="0">
    <w:p w:rsidR="00D7771B" w:rsidRDefault="00D7771B" w:rsidP="0071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96" w:rsidRDefault="00D37F96" w:rsidP="00D37F96">
    <w:pPr>
      <w:pStyle w:val="Header"/>
    </w:pPr>
    <w:r w:rsidRPr="00B05B10">
      <w:rPr>
        <w:noProof/>
        <w:sz w:val="20"/>
        <w:lang w:val="fr-CH" w:eastAsia="fr-CH"/>
      </w:rPr>
      <w:drawing>
        <wp:inline distT="0" distB="0" distL="0" distR="0" wp14:anchorId="229E677F" wp14:editId="31F53F0A">
          <wp:extent cx="1333783" cy="1000125"/>
          <wp:effectExtent l="0" t="0" r="0" b="0"/>
          <wp:docPr id="1" name="Picture 2" descr="20091028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091028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743" cy="1004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Pr="00B05B10">
      <w:rPr>
        <w:noProof/>
        <w:sz w:val="17"/>
        <w:lang w:val="fr-CH" w:eastAsia="fr-CH"/>
      </w:rPr>
      <w:drawing>
        <wp:inline distT="0" distB="0" distL="0" distR="0" wp14:anchorId="28803C8C" wp14:editId="5A9F9F80">
          <wp:extent cx="914400" cy="933450"/>
          <wp:effectExtent l="0" t="0" r="0" b="0"/>
          <wp:docPr id="3" name="Imagen 3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val="fr-CH" w:eastAsia="fr-CH"/>
      </w:rPr>
      <w:drawing>
        <wp:inline distT="0" distB="0" distL="0" distR="0" wp14:anchorId="38B6C6C5" wp14:editId="56F4422A">
          <wp:extent cx="1333500" cy="657225"/>
          <wp:effectExtent l="0" t="0" r="0" b="9525"/>
          <wp:docPr id="4" name="Bild 1" descr="ÖV_Genf_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ÖV_Genf_en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val="fr-CH" w:eastAsia="fr-CH"/>
      </w:rPr>
      <w:drawing>
        <wp:inline distT="0" distB="0" distL="0" distR="0" wp14:anchorId="739B33D9" wp14:editId="24210FEF">
          <wp:extent cx="952500" cy="933450"/>
          <wp:effectExtent l="0" t="0" r="0" b="0"/>
          <wp:docPr id="5" name="Picture 5" descr="صورة معبرة عن شعار العراق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صورة معبرة عن شعار العراق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7F96" w:rsidRDefault="00AF7D6A" w:rsidP="00AF7D6A">
    <w:pPr>
      <w:pStyle w:val="Header"/>
      <w:jc w:val="right"/>
    </w:pPr>
    <w:r w:rsidRPr="00F32C3F">
      <w:rPr>
        <w:b/>
        <w:sz w:val="16"/>
        <w:szCs w:val="16"/>
      </w:rPr>
      <w:t>Permanent Mission of Iraq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6C64"/>
    <w:multiLevelType w:val="hybridMultilevel"/>
    <w:tmpl w:val="6C4CF7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60D64"/>
    <w:multiLevelType w:val="hybridMultilevel"/>
    <w:tmpl w:val="7ED64F16"/>
    <w:lvl w:ilvl="0" w:tplc="3D485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1A7B36"/>
    <w:multiLevelType w:val="hybridMultilevel"/>
    <w:tmpl w:val="6DE428AC"/>
    <w:lvl w:ilvl="0" w:tplc="2A440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EC"/>
    <w:rsid w:val="000377B0"/>
    <w:rsid w:val="00054C80"/>
    <w:rsid w:val="000A0B2D"/>
    <w:rsid w:val="001A419F"/>
    <w:rsid w:val="00286634"/>
    <w:rsid w:val="003A22E3"/>
    <w:rsid w:val="003F13D6"/>
    <w:rsid w:val="00416676"/>
    <w:rsid w:val="004403FE"/>
    <w:rsid w:val="00535EEF"/>
    <w:rsid w:val="005C0842"/>
    <w:rsid w:val="005E1B69"/>
    <w:rsid w:val="00626FD5"/>
    <w:rsid w:val="0063355C"/>
    <w:rsid w:val="00685855"/>
    <w:rsid w:val="006C7F69"/>
    <w:rsid w:val="006D60A4"/>
    <w:rsid w:val="006F2A53"/>
    <w:rsid w:val="007104DA"/>
    <w:rsid w:val="007C0105"/>
    <w:rsid w:val="007F79C5"/>
    <w:rsid w:val="008A09CF"/>
    <w:rsid w:val="00983645"/>
    <w:rsid w:val="0099308F"/>
    <w:rsid w:val="009965FA"/>
    <w:rsid w:val="009C128B"/>
    <w:rsid w:val="00A729FC"/>
    <w:rsid w:val="00AA39F2"/>
    <w:rsid w:val="00AA4DE6"/>
    <w:rsid w:val="00AF7D6A"/>
    <w:rsid w:val="00B44CC9"/>
    <w:rsid w:val="00C33AEC"/>
    <w:rsid w:val="00C75ED5"/>
    <w:rsid w:val="00C84223"/>
    <w:rsid w:val="00CA3F50"/>
    <w:rsid w:val="00D37F96"/>
    <w:rsid w:val="00D6798E"/>
    <w:rsid w:val="00D7771B"/>
    <w:rsid w:val="00DA1A16"/>
    <w:rsid w:val="00D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1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AEC"/>
    <w:pPr>
      <w:ind w:left="720"/>
      <w:contextualSpacing/>
    </w:pPr>
  </w:style>
  <w:style w:type="table" w:styleId="TableGrid">
    <w:name w:val="Table Grid"/>
    <w:basedOn w:val="TableNormal"/>
    <w:uiPriority w:val="59"/>
    <w:rsid w:val="00C33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7104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104DA"/>
  </w:style>
  <w:style w:type="paragraph" w:styleId="Footer">
    <w:name w:val="footer"/>
    <w:basedOn w:val="Normal"/>
    <w:link w:val="FooterChar"/>
    <w:uiPriority w:val="99"/>
    <w:unhideWhenUsed/>
    <w:rsid w:val="007104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4DA"/>
  </w:style>
  <w:style w:type="paragraph" w:styleId="BalloonText">
    <w:name w:val="Balloon Text"/>
    <w:basedOn w:val="Normal"/>
    <w:link w:val="BalloonTextChar"/>
    <w:uiPriority w:val="99"/>
    <w:semiHidden/>
    <w:unhideWhenUsed/>
    <w:rsid w:val="00D37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9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77B0"/>
    <w:rPr>
      <w:b/>
      <w:bCs/>
      <w:i w:val="0"/>
      <w:iCs w:val="0"/>
    </w:rPr>
  </w:style>
  <w:style w:type="character" w:customStyle="1" w:styleId="st1">
    <w:name w:val="st1"/>
    <w:basedOn w:val="DefaultParagraphFont"/>
    <w:rsid w:val="00037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1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AEC"/>
    <w:pPr>
      <w:ind w:left="720"/>
      <w:contextualSpacing/>
    </w:pPr>
  </w:style>
  <w:style w:type="table" w:styleId="TableGrid">
    <w:name w:val="Table Grid"/>
    <w:basedOn w:val="TableNormal"/>
    <w:uiPriority w:val="59"/>
    <w:rsid w:val="00C33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7104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104DA"/>
  </w:style>
  <w:style w:type="paragraph" w:styleId="Footer">
    <w:name w:val="footer"/>
    <w:basedOn w:val="Normal"/>
    <w:link w:val="FooterChar"/>
    <w:uiPriority w:val="99"/>
    <w:unhideWhenUsed/>
    <w:rsid w:val="007104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4DA"/>
  </w:style>
  <w:style w:type="paragraph" w:styleId="BalloonText">
    <w:name w:val="Balloon Text"/>
    <w:basedOn w:val="Normal"/>
    <w:link w:val="BalloonTextChar"/>
    <w:uiPriority w:val="99"/>
    <w:semiHidden/>
    <w:unhideWhenUsed/>
    <w:rsid w:val="00D37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9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77B0"/>
    <w:rPr>
      <w:b/>
      <w:bCs/>
      <w:i w:val="0"/>
      <w:iCs w:val="0"/>
    </w:rPr>
  </w:style>
  <w:style w:type="character" w:customStyle="1" w:styleId="st1">
    <w:name w:val="st1"/>
    <w:basedOn w:val="DefaultParagraphFont"/>
    <w:rsid w:val="0003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200FE51C</Template>
  <TotalTime>0</TotalTime>
  <Pages>1</Pages>
  <Words>369</Words>
  <Characters>2034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Foreign Affairs and Trade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HOTTENTOT</dc:creator>
  <cp:lastModifiedBy>Laruelle Matthieu</cp:lastModifiedBy>
  <cp:revision>2</cp:revision>
  <dcterms:created xsi:type="dcterms:W3CDTF">2016-05-09T09:57:00Z</dcterms:created>
  <dcterms:modified xsi:type="dcterms:W3CDTF">2016-05-09T09:57:00Z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b663ff31-00ee-49d7-a64d-ac8c7ae719f7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